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ntarell" w:hAnsi="Cantarell" w:cs="Calibri Light"/>
          <w:b/>
          <w:b/>
          <w:sz w:val="56"/>
          <w:szCs w:val="56"/>
        </w:rPr>
      </w:pPr>
      <w:r>
        <w:rPr>
          <w:rFonts w:cs="Calibri Light" w:ascii="Cantarell" w:hAnsi="Cantarell"/>
          <w:b/>
          <w:sz w:val="56"/>
          <w:szCs w:val="56"/>
        </w:rPr>
        <w:t>Ausschreibung</w:t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3"/>
        <w:gridCol w:w="5238"/>
      </w:tblGrid>
      <w:tr>
        <w:trPr/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  <w:b/>
                <w:b/>
              </w:rPr>
            </w:pPr>
            <w:r>
              <w:rPr>
                <w:rFonts w:cs="Calibri Light" w:ascii="Cantarell" w:hAnsi="Cantarell"/>
                <w:b/>
              </w:rPr>
              <w:t>Kurs: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  <w:b/>
                <w:b/>
              </w:rPr>
            </w:pPr>
            <w:r>
              <w:rPr>
                <w:rFonts w:cs="Calibri Light" w:ascii="Cantarell" w:hAnsi="Cantarell"/>
                <w:b/>
              </w:rPr>
              <w:t>Tieftauchen mit Spiel und Spass</w:t>
            </w:r>
          </w:p>
        </w:tc>
      </w:tr>
      <w:tr>
        <w:trPr/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  <w:b/>
                <w:b/>
              </w:rPr>
            </w:pPr>
            <w:r>
              <w:rPr>
                <w:rFonts w:cs="Calibri Light" w:ascii="Cantarell" w:hAnsi="Cantarell"/>
                <w:b/>
              </w:rPr>
              <w:t>Datum und Zeit: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  <w:color w:val="FF0000"/>
              </w:rPr>
            </w:pPr>
            <w:r>
              <w:rPr>
                <w:rFonts w:cs="Calibri Light" w:ascii="Cantarell" w:hAnsi="Cantarell"/>
              </w:rPr>
              <w:t>08.03.2026  10:00 – 18:00 Uhr</w:t>
            </w:r>
          </w:p>
        </w:tc>
      </w:tr>
      <w:tr>
        <w:trPr/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  <w:b/>
                <w:b/>
              </w:rPr>
            </w:pPr>
            <w:r>
              <w:rPr>
                <w:rFonts w:cs="Calibri Light" w:ascii="Cantarell" w:hAnsi="Cantarell"/>
                <w:b/>
              </w:rPr>
              <w:t>Ort: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  <w:color w:val="FF0000"/>
              </w:rPr>
            </w:pPr>
            <w:r>
              <w:rPr>
                <w:rFonts w:cs="Calibri Light" w:ascii="Cantarell" w:hAnsi="Cantarell"/>
              </w:rPr>
              <w:t>Tauchturm Wittenberge/Elbe, Bad Wilsnacker Str. 52, 19322 Wittenberge</w:t>
            </w:r>
          </w:p>
        </w:tc>
      </w:tr>
      <w:tr>
        <w:trPr/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  <w:b/>
                <w:b/>
              </w:rPr>
            </w:pPr>
            <w:r>
              <w:rPr>
                <w:rFonts w:cs="Calibri Light" w:ascii="Cantarell" w:hAnsi="Cantarell"/>
                <w:b/>
              </w:rPr>
              <w:t>Kosten: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  <w:color w:val="FF0000"/>
              </w:rPr>
            </w:pPr>
            <w:r>
              <w:rPr>
                <w:rFonts w:cs="Calibri Light" w:ascii="Cantarell" w:hAnsi="Cantarell"/>
              </w:rPr>
              <w:t>55,00€ pro Person Anmeldegebühr Tauchturm</w:t>
            </w:r>
          </w:p>
        </w:tc>
      </w:tr>
      <w:tr>
        <w:trPr/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  <w:b/>
                <w:b/>
              </w:rPr>
            </w:pPr>
            <w:r>
              <w:rPr>
                <w:rFonts w:cs="Calibri Light" w:ascii="Cantarell" w:hAnsi="Cantarell"/>
                <w:b/>
              </w:rPr>
              <w:t>Info: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</w:rPr>
            </w:pPr>
            <w:r>
              <w:rPr>
                <w:rFonts w:cs="Calibri Light" w:ascii="Cantarell" w:hAnsi="Cantarell"/>
              </w:rPr>
              <w:t>„</w:t>
            </w:r>
            <w:r>
              <w:rPr>
                <w:rFonts w:cs="Calibri Light" w:ascii="Cantarell" w:hAnsi="Cantarell"/>
              </w:rPr>
              <w:t>Hallo lieber Freitaucher,</w:t>
              <w:br/>
              <w:t xml:space="preserve">ich wollte euch kurz Bescheid geben: Am 08. März 2026 treffen wir uns im Tauchturm Wittenberge zum Apnoetauchen mit Spiel und Spaß. Für Freitaucher mit Grundkenntnissen und mit mindestens 1 Stern Tieftauchen. Das Tauchen erfolgt in Teams nach der 4 Sterne Regel. </w:t>
              <w:br/>
              <w:t xml:space="preserve">Falls du Lust hast, deine Technik zu verbessern, den Druckausgleich zu trainieren oder auch nur ganz entspannt in die Tiefe zu gehen, dann wäre das vielleicht etwas für dich.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</w:rPr>
            </w:pPr>
            <w:r>
              <w:rPr>
                <w:rFonts w:cs="Calibri Light" w:ascii="Cantarell" w:hAnsi="Cantarel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</w:rPr>
            </w:pPr>
            <w:r>
              <w:rPr>
                <w:rFonts w:cs="Calibri Light" w:ascii="Cantarell" w:hAnsi="Cantarell"/>
              </w:rPr>
              <w:t xml:space="preserve">Der Tauchturm Wittenberge – perfekte Bedingungen mit angenehmen 26–28°C Wassertemperatur, bis zu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</w:rPr>
            </w:pPr>
            <w:r>
              <w:rPr>
                <w:rFonts w:cs="Calibri Light" w:ascii="Cantarell" w:hAnsi="Cantarell"/>
              </w:rPr>
              <w:t>9 m Tiefe, Röhren, Lichtanlage und sogar einer kleinen Felsenlandschaft zum Üben.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  <w:color w:val="FF0000"/>
              </w:rPr>
            </w:pPr>
            <w:r>
              <w:rPr>
                <w:rFonts w:cs="Calibri Light" w:ascii="Cantarell" w:hAnsi="Cantarell"/>
                <w:color w:val="FF0000"/>
              </w:rPr>
            </w:r>
          </w:p>
        </w:tc>
      </w:tr>
    </w:tbl>
    <w:p>
      <w:pPr>
        <w:pStyle w:val="Normal"/>
        <w:rPr>
          <w:rFonts w:ascii="Cantarell" w:hAnsi="Cantarell"/>
        </w:rPr>
      </w:pPr>
      <w:r>
        <w:rPr>
          <w:rFonts w:ascii="Cantarell" w:hAnsi="Cantarell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3"/>
        <w:gridCol w:w="5238"/>
      </w:tblGrid>
      <w:tr>
        <w:trPr/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</w:rPr>
            </w:pPr>
            <w:r>
              <w:rPr>
                <w:rFonts w:cs="Calibri Light" w:ascii="Cantarell" w:hAnsi="Cantarell"/>
              </w:rPr>
              <w:t>Anmeldung: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</w:rPr>
            </w:pPr>
            <w:r>
              <w:rPr>
                <w:rFonts w:cs="Calibri Light" w:ascii="Cantarell" w:hAnsi="Cantarell"/>
              </w:rPr>
              <w:t>Über tcb-berlin.de unter „Termine“</w:t>
            </w:r>
          </w:p>
        </w:tc>
      </w:tr>
      <w:tr>
        <w:trPr/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</w:rPr>
            </w:pPr>
            <w:r>
              <w:rPr>
                <w:rFonts w:cs="Calibri Light" w:ascii="Cantarell" w:hAnsi="Cantarell"/>
              </w:rPr>
              <w:t>Anmeldeschluss: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  <w:color w:val="FF0000"/>
              </w:rPr>
            </w:pPr>
            <w:r>
              <w:rPr>
                <w:rFonts w:cs="Calibri Light" w:ascii="Cantarell" w:hAnsi="Cantarell"/>
              </w:rPr>
              <w:t>07.02.2026</w:t>
            </w:r>
          </w:p>
        </w:tc>
      </w:tr>
      <w:tr>
        <w:trPr/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</w:rPr>
            </w:pPr>
            <w:r>
              <w:rPr>
                <w:rFonts w:cs="Calibri Light" w:ascii="Cantarell" w:hAnsi="Cantarell"/>
              </w:rPr>
              <w:t>Mindestteilnehmerzahl: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  <w:color w:val="FF0000"/>
              </w:rPr>
            </w:pPr>
            <w:r>
              <w:rPr>
                <w:rFonts w:cs="Calibri Light" w:ascii="Cantarell" w:hAnsi="Cantarell"/>
              </w:rPr>
              <w:t>4</w:t>
            </w:r>
          </w:p>
        </w:tc>
      </w:tr>
      <w:tr>
        <w:trPr/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</w:rPr>
            </w:pPr>
            <w:r>
              <w:rPr>
                <w:rFonts w:cs="Calibri Light" w:ascii="Cantarell" w:hAnsi="Cantarell"/>
              </w:rPr>
              <w:t>Maximalteilnehmerzahl: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  <w:color w:val="FF0000"/>
              </w:rPr>
            </w:pPr>
            <w:r>
              <w:rPr>
                <w:rFonts w:cs="Calibri Light" w:ascii="Cantarell" w:hAnsi="Cantarell"/>
              </w:rPr>
              <w:t>10</w:t>
            </w:r>
          </w:p>
        </w:tc>
      </w:tr>
      <w:tr>
        <w:trPr/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</w:rPr>
            </w:pPr>
            <w:r>
              <w:rPr>
                <w:rFonts w:cs="Calibri Light" w:ascii="Cantarell" w:hAnsi="Cantarell"/>
              </w:rPr>
              <w:t>Übernachtungen: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  <w:color w:val="FF0000"/>
              </w:rPr>
            </w:pPr>
            <w:r>
              <w:rPr>
                <w:rFonts w:cs="Calibri Light" w:ascii="Cantarell" w:hAnsi="Cantarell"/>
              </w:rPr>
              <w:t>Keine</w:t>
            </w:r>
          </w:p>
        </w:tc>
      </w:tr>
      <w:tr>
        <w:trPr/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</w:rPr>
            </w:pPr>
            <w:r>
              <w:rPr>
                <w:rFonts w:cs="Calibri Light" w:ascii="Cantarell" w:hAnsi="Cantarell"/>
              </w:rPr>
              <w:t>Verpflegung: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</w:rPr>
            </w:pPr>
            <w:r>
              <w:rPr>
                <w:rFonts w:cs="Calibri Light" w:ascii="Cantarell" w:hAnsi="Cantarell"/>
              </w:rPr>
              <w:t>Nach Absprache mit den Teilnehmern, Selbstversorgung und gemeinsames Abendessen in einem Restaurant in der Nähe (nicht im Preis enthalten).</w:t>
            </w:r>
          </w:p>
        </w:tc>
      </w:tr>
      <w:tr>
        <w:trPr/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</w:rPr>
            </w:pPr>
            <w:r>
              <w:rPr>
                <w:rFonts w:cs="Calibri Light" w:ascii="Cantarell" w:hAnsi="Cantarell"/>
              </w:rPr>
              <w:t>Zahlungsmodalitäten: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  <w:color w:val="FF0000"/>
              </w:rPr>
            </w:pPr>
            <w:r>
              <w:rPr>
                <w:rFonts w:cs="Calibri Light" w:ascii="Cantarell" w:hAnsi="Cantarell"/>
              </w:rPr>
              <w:t>Überweisung nach verbindlicher Anmeldung.</w:t>
            </w:r>
          </w:p>
        </w:tc>
      </w:tr>
      <w:tr>
        <w:trPr/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</w:rPr>
            </w:pPr>
            <w:r>
              <w:rPr>
                <w:rFonts w:cs="Calibri Light" w:ascii="Cantarell" w:hAnsi="Cantarell"/>
              </w:rPr>
              <w:t>Voraussetzungen gem. VDST-DTSA-Ordnung: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</w:rPr>
            </w:pPr>
            <w:r>
              <w:rPr>
                <w:rFonts w:cs="Calibri Light" w:ascii="Cantarell" w:hAnsi="Cantarell"/>
              </w:rPr>
              <w:t>Mindestalter 14 Jahre</w:t>
            </w:r>
          </w:p>
        </w:tc>
      </w:tr>
      <w:tr>
        <w:trPr/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</w:rPr>
            </w:pPr>
            <w:r>
              <w:rPr>
                <w:rFonts w:cs="Calibri Light" w:ascii="Cantarell" w:hAnsi="Cantarell"/>
              </w:rPr>
              <w:t>Mitzubringende Nachweise und Materialien: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</w:rPr>
            </w:pPr>
            <w:r>
              <w:rPr>
                <w:rFonts w:cs="Calibri Light" w:ascii="Cantarell" w:hAnsi="Cantarell"/>
              </w:rPr>
              <w:t>Tauchtauglichkeit, Brevetierung</w:t>
            </w:r>
          </w:p>
        </w:tc>
      </w:tr>
      <w:tr>
        <w:trPr/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</w:rPr>
            </w:pPr>
            <w:r>
              <w:rPr>
                <w:rFonts w:cs="Calibri Light" w:ascii="Cantarell" w:hAnsi="Cantarell"/>
              </w:rPr>
              <w:t>Referenten: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</w:rPr>
            </w:pPr>
            <w:r>
              <w:rPr>
                <w:rFonts w:cs="Calibri Light" w:ascii="Cantarell" w:hAnsi="Cantarell"/>
              </w:rPr>
              <w:t>keine</w:t>
            </w:r>
          </w:p>
        </w:tc>
      </w:tr>
      <w:tr>
        <w:trPr/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50" w:leader="none"/>
              </w:tabs>
              <w:spacing w:lineRule="auto" w:line="240" w:before="0" w:after="0"/>
              <w:rPr>
                <w:rFonts w:ascii="Cantarell" w:hAnsi="Cantarell" w:cs="Calibri Light"/>
              </w:rPr>
            </w:pPr>
            <w:r>
              <w:rPr>
                <w:rFonts w:cs="Calibri Light" w:ascii="Cantarell" w:hAnsi="Cantarell"/>
              </w:rPr>
              <w:t>Anerkennung von Weiterbildungsstunden: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</w:rPr>
            </w:pPr>
            <w:r>
              <w:rPr>
                <w:rFonts w:cs="Calibri Light" w:ascii="Cantarell" w:hAnsi="Cantarell"/>
              </w:rPr>
              <w:t>keine</w:t>
            </w:r>
          </w:p>
        </w:tc>
      </w:tr>
      <w:tr>
        <w:trPr/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</w:rPr>
            </w:pPr>
            <w:r>
              <w:rPr>
                <w:rFonts w:cs="Calibri Light" w:ascii="Cantarell" w:hAnsi="Cantarell"/>
              </w:rPr>
              <w:t>Kontakt: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</w:rPr>
            </w:pPr>
            <w:r>
              <w:rPr>
                <w:rFonts w:cs="Calibri Light" w:ascii="Cantarell" w:hAnsi="Cantarell"/>
              </w:rPr>
              <w:t>Renate Biermann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</w:rPr>
            </w:pPr>
            <w:r>
              <w:rPr>
                <w:rFonts w:cs="Calibri Light" w:ascii="Cantarell" w:hAnsi="Cantarell"/>
              </w:rPr>
              <w:t>apnoe-ausbildung@tcb-berlin.de</w:t>
            </w:r>
          </w:p>
        </w:tc>
      </w:tr>
      <w:tr>
        <w:trPr/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</w:rPr>
            </w:pPr>
            <w:r>
              <w:rPr>
                <w:rFonts w:cs="Calibri Light" w:ascii="Cantarell" w:hAnsi="Cantarell"/>
              </w:rPr>
              <w:t>Hinweise: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</w:rPr>
            </w:pPr>
            <w:r>
              <w:rPr>
                <w:rFonts w:cs="Calibri Light" w:ascii="Cantarell" w:hAnsi="Cantarell"/>
              </w:rPr>
              <w:t>Nach Anmeldeschluss erhält jeder Teilnehmer eine Anmeldebestätigung und die Aufforderung, die Anmeldegebühr zu überweisen.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</w:rPr>
            </w:pPr>
            <w:r>
              <w:rPr>
                <w:rFonts w:cs="Calibri Light" w:ascii="Cantarell" w:hAnsi="Cantarell"/>
              </w:rPr>
              <w:t>Die Anmeldung ist erst nach Zahlungseingang gültig.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ntarell" w:hAnsi="Cantarell" w:cs="Calibri Light"/>
              </w:rPr>
            </w:pPr>
            <w:r>
              <w:rPr>
                <w:rFonts w:cs="Calibri Light" w:ascii="Cantarell" w:hAnsi="Cantarell"/>
              </w:rPr>
              <w:t xml:space="preserve">Mit der Anmeldung zu diesem Kurs erklärst du dich mit unseren </w:t>
            </w:r>
            <w:hyperlink r:id="rId2" w:tgtFrame="_blank">
              <w:r>
                <w:rPr>
                  <w:rStyle w:val="InternetLink"/>
                  <w:rFonts w:cs="Calibri Light" w:ascii="Cantarell" w:hAnsi="Cantarell"/>
                  <w:b/>
                  <w:bCs/>
                </w:rPr>
                <w:t>AGB</w:t>
              </w:r>
            </w:hyperlink>
            <w:r>
              <w:rPr>
                <w:rFonts w:cs="Calibri Light" w:ascii="Cantarell" w:hAnsi="Cantarell"/>
              </w:rPr>
              <w:t xml:space="preserve"> einverstanden.</w:t>
            </w:r>
          </w:p>
        </w:tc>
      </w:tr>
    </w:tbl>
    <w:p>
      <w:pPr>
        <w:pStyle w:val="Normal"/>
        <w:jc w:val="center"/>
        <w:rPr>
          <w:rFonts w:ascii="Cantarell" w:hAnsi="Cantarell" w:cs="Calibri Light"/>
          <w:sz w:val="24"/>
          <w:szCs w:val="24"/>
        </w:rPr>
      </w:pPr>
      <w:r>
        <w:rPr>
          <w:rFonts w:cs="Calibri Light" w:ascii="Cantarell" w:hAnsi="Cantarell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Cantarell" w:hAnsi="Cantarell" w:cs="Calibri Light"/>
          <w:b/>
          <w:b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708" w:top="1417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antarel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Cantarell" w:hAnsi="Cantarell"/>
      </w:rPr>
    </w:pPr>
    <w:r>
      <w:rPr>
        <w:rFonts w:ascii="Cantarell" w:hAnsi="Cantarell"/>
      </w:rPr>
      <w:t xml:space="preserve">Datum: </w:t>
    </w:r>
    <w:r>
      <w:rPr>
        <w:rFonts w:ascii="Cantarell" w:hAnsi="Cantarell"/>
      </w:rPr>
      <w:fldChar w:fldCharType="begin"/>
    </w:r>
    <w:r>
      <w:rPr>
        <w:rFonts w:ascii="Cantarell" w:hAnsi="Cantarell"/>
      </w:rPr>
      <w:instrText xml:space="preserve"> DATE \@"dd\.MM\.yyyy" </w:instrText>
    </w:r>
    <w:r>
      <w:rPr>
        <w:rFonts w:ascii="Cantarell" w:hAnsi="Cantarell"/>
      </w:rPr>
      <w:fldChar w:fldCharType="separate"/>
    </w:r>
    <w:r>
      <w:rPr>
        <w:rFonts w:ascii="Cantarell" w:hAnsi="Cantarell"/>
      </w:rPr>
      <w:t>23.01.2026</w:t>
    </w:r>
    <w:r>
      <w:rPr>
        <w:rFonts w:ascii="Cantarell" w:hAnsi="Cantarell"/>
      </w:rPr>
      <w:fldChar w:fldCharType="end"/>
    </w:r>
    <w:r>
      <w:rPr>
        <w:rFonts w:ascii="Cantarell" w:hAnsi="Cantarell"/>
      </w:rPr>
      <w:tab/>
      <w:t>Tauchsport-Club Berlin e.V.</w:t>
      <w:tab/>
      <w:t>Web: tcb-berlin.de</w:t>
    </w:r>
  </w:p>
  <w:p>
    <w:pPr>
      <w:pStyle w:val="Footer"/>
      <w:rPr>
        <w:rFonts w:ascii="Cantarell" w:hAnsi="Cantarell"/>
        <w:lang w:val="en-US"/>
      </w:rPr>
    </w:pPr>
    <w:r>
      <w:rPr>
        <w:rFonts w:ascii="Cantarell" w:hAnsi="Cantarell"/>
      </w:rPr>
      <w:tab/>
    </w:r>
    <w:r>
      <w:rPr>
        <w:rFonts w:ascii="Cantarell" w:hAnsi="Cantarell"/>
        <w:lang w:val="en-US"/>
      </w:rPr>
      <w:t>Westphalweg 10</w:t>
      <w:tab/>
      <w:t>eMail: vorstand@tcb.berlin.de</w:t>
    </w:r>
  </w:p>
  <w:p>
    <w:pPr>
      <w:pStyle w:val="Footer"/>
      <w:rPr>
        <w:rFonts w:ascii="Cantarell" w:hAnsi="Cantarell"/>
      </w:rPr>
    </w:pPr>
    <w:r>
      <w:rPr>
        <w:rFonts w:ascii="Cantarell" w:hAnsi="Cantarell"/>
        <w:lang w:val="en-US"/>
      </w:rPr>
      <w:tab/>
    </w:r>
    <w:r>
      <w:rPr>
        <w:rFonts w:ascii="Cantarell" w:hAnsi="Cantarell"/>
      </w:rPr>
      <w:t>12109 Berlin</w:t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0" w:after="280"/>
      <w:rPr>
        <w:rFonts w:ascii="Cantarell" w:hAnsi="Cantarell"/>
      </w:rPr>
    </w:pPr>
    <w:r>
      <w:rPr>
        <w:rFonts w:ascii="Cantarell" w:hAnsi="Cantarell"/>
      </w:rPr>
      <w:drawing>
        <wp:anchor behindDoc="1" distT="0" distB="0" distL="0" distR="0" simplePos="0" locked="0" layoutInCell="0" allowOverlap="1" relativeHeight="3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582930" cy="762000"/>
          <wp:effectExtent l="0" t="0" r="0" b="0"/>
          <wp:wrapNone/>
          <wp:docPr id="1" name="Grafik 2" descr="L:\Tauchen\Ausbildung\Ausschreibungen\VDST-Logo_NEU\VDST-Logo_blau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2" descr="L:\Tauchen\Ausbildung\Ausschreibungen\VDST-Logo_NEU\VDST-Logo_blau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5234305</wp:posOffset>
          </wp:positionH>
          <wp:positionV relativeFrom="paragraph">
            <wp:posOffset>7620</wp:posOffset>
          </wp:positionV>
          <wp:extent cx="770255" cy="771525"/>
          <wp:effectExtent l="0" t="0" r="0" b="0"/>
          <wp:wrapNone/>
          <wp:docPr id="2" name="Grafik 1" descr="L:\Tauchen\TCB Logos\TCB Logo Bunt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L:\Tauchen\TCB Logos\TCB Logo Bunt Transparent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rFonts w:ascii="Cantarell" w:hAnsi="Cantarell"/>
      </w:rPr>
    </w:pPr>
    <w:r>
      <w:rPr>
        <w:rFonts w:cs="Calibri Light" w:ascii="Cantarell" w:hAnsi="Cantarell"/>
        <w:b/>
        <w:sz w:val="56"/>
        <w:szCs w:val="56"/>
      </w:rPr>
      <w:tab/>
    </w:r>
    <w:r>
      <w:rPr>
        <w:rFonts w:cs="Calibri Light" w:ascii="Cantarell" w:hAnsi="Cantarell"/>
        <w:b/>
        <w:sz w:val="48"/>
        <w:szCs w:val="48"/>
      </w:rPr>
      <w:t>Tauchsport-Club Berlin e.V.</w:t>
    </w:r>
    <w:r>
      <w:rPr>
        <w:rFonts w:ascii="Cantarell" w:hAnsi="Cantarell"/>
      </w:rPr>
      <w:tab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Noto Sans Arabic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Header"/>
    <w:qFormat/>
    <w:rPr/>
  </w:style>
  <w:style w:type="character" w:styleId="FuzeileZchn" w:customStyle="1">
    <w:name w:val="Fußzeile Zchn"/>
    <w:basedOn w:val="DefaultParagraphFont"/>
    <w:link w:val="Footer"/>
    <w:qFormat/>
    <w:rPr/>
  </w:style>
  <w:style w:type="character" w:styleId="Strong">
    <w:name w:val="Strong"/>
    <w:qFormat/>
    <w:rPr>
      <w:b/>
      <w:bCs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erschrift" w:customStyle="1">
    <w:name w:val="Überschrift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Noto Sans Devanagari"/>
    </w:rPr>
  </w:style>
  <w:style w:type="paragraph" w:styleId="KopfFuzeile" w:customStyle="1">
    <w:name w:val="Kopf-/Fußzeil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chn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Tabelleninhalt" w:customStyle="1">
    <w:name w:val="Tabelleninhalt"/>
    <w:basedOn w:val="Normal"/>
    <w:qFormat/>
    <w:pPr>
      <w:widowControl w:val="false"/>
      <w:suppressLineNumbers/>
    </w:pPr>
    <w:rPr/>
  </w:style>
  <w:style w:type="paragraph" w:styleId="Tabellenberschrift" w:customStyle="1">
    <w:name w:val="Tabellenüberschrift"/>
    <w:basedOn w:val="Tabelleninhalt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cb-berlin.de/agb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LibreOffice/7.3.7.2$Linux_X86_64 LibreOffice_project/30$Build-2</Application>
  <AppVersion>15.0000</AppVersion>
  <Pages>2</Pages>
  <Words>239</Words>
  <Characters>1666</Characters>
  <CharactersWithSpaces>1870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2026-01-22T20:50:00Z</dcterms:created>
  <dc:creator>Paul Stange</dc:creator>
  <dc:description/>
  <dc:language>de-DE</dc:language>
  <cp:lastModifiedBy/>
  <dcterms:modified xsi:type="dcterms:W3CDTF">2026-01-23T20:26:30Z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